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DAB93" w14:textId="51350242" w:rsidR="00F6613F" w:rsidRPr="00F6613F" w:rsidRDefault="00F6613F" w:rsidP="00D4718B">
      <w:pPr>
        <w:keepNext/>
        <w:numPr>
          <w:ilvl w:val="0"/>
          <w:numId w:val="1"/>
        </w:numPr>
        <w:shd w:val="clear" w:color="auto" w:fill="8DB3E2" w:themeFill="text2" w:themeFillTint="66"/>
        <w:suppressAutoHyphens/>
        <w:autoSpaceDE w:val="0"/>
        <w:autoSpaceDN w:val="0"/>
        <w:adjustRightInd w:val="0"/>
        <w:spacing w:before="227" w:after="57" w:line="240" w:lineRule="atLeast"/>
        <w:jc w:val="center"/>
        <w:outlineLvl w:val="0"/>
        <w:rPr>
          <w:rFonts w:ascii="Arial" w:eastAsia="Times New Roman" w:hAnsi="Times New Roman" w:cs="Arial"/>
          <w:b/>
          <w:bCs/>
          <w:color w:val="000000"/>
          <w:sz w:val="24"/>
          <w:szCs w:val="24"/>
        </w:rPr>
      </w:pPr>
      <w:bookmarkStart w:id="0" w:name="_Hlk206078731"/>
      <w:bookmarkEnd w:id="0"/>
      <w:r w:rsidRPr="00F6613F">
        <w:rPr>
          <w:rFonts w:ascii="Arial" w:eastAsia="Times New Roman" w:hAnsi="Arial" w:cs="Arial"/>
          <w:b/>
          <w:bCs/>
          <w:color w:val="000000"/>
          <w:sz w:val="24"/>
          <w:szCs w:val="24"/>
        </w:rPr>
        <w:t>Annexe - ATTESTATION DE VISITE</w:t>
      </w:r>
    </w:p>
    <w:p w14:paraId="758A4594" w14:textId="2833E0D4" w:rsidR="00F6613F" w:rsidRPr="00F6613F" w:rsidRDefault="00F6613F" w:rsidP="008154EC">
      <w:pPr>
        <w:tabs>
          <w:tab w:val="left" w:pos="3829"/>
        </w:tabs>
        <w:suppressAutoHyphens/>
        <w:autoSpaceDE w:val="0"/>
        <w:autoSpaceDN w:val="0"/>
        <w:adjustRightInd w:val="0"/>
        <w:spacing w:before="480" w:after="0" w:line="240" w:lineRule="auto"/>
        <w:jc w:val="center"/>
        <w:rPr>
          <w:rFonts w:ascii="Arial" w:eastAsia="Times New Roman" w:hAnsi="Times New Roman" w:cs="Times New Roman"/>
          <w:sz w:val="16"/>
          <w:szCs w:val="24"/>
          <w:lang w:eastAsia="zh-CN"/>
        </w:rPr>
      </w:pPr>
      <w:r w:rsidRPr="00F6613F">
        <w:rPr>
          <w:rFonts w:ascii="Tms Rmn" w:eastAsia="Times New Roman" w:hAnsi="Times New Roman" w:cs="Times New Roman"/>
          <w:szCs w:val="24"/>
        </w:rPr>
        <w:t xml:space="preserve"> </w:t>
      </w:r>
    </w:p>
    <w:p w14:paraId="549C268A" w14:textId="77777777" w:rsidR="00F6613F" w:rsidRPr="00F6613F" w:rsidRDefault="00F6613F" w:rsidP="00F6613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4"/>
          <w:lang w:eastAsia="zh-CN"/>
        </w:rPr>
      </w:pPr>
    </w:p>
    <w:p w14:paraId="057F6C01" w14:textId="77777777" w:rsidR="00F6613F" w:rsidRPr="00F6613F" w:rsidRDefault="00F6613F" w:rsidP="00F6613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Times New Roman" w:cs="Times New Roman"/>
          <w:sz w:val="16"/>
          <w:szCs w:val="24"/>
          <w:lang w:eastAsia="zh-CN"/>
        </w:rPr>
      </w:pPr>
    </w:p>
    <w:p w14:paraId="045F1D1C" w14:textId="2151390B" w:rsidR="00F6613F" w:rsidRPr="00D4718B" w:rsidRDefault="008154EC" w:rsidP="00423077">
      <w:pPr>
        <w:pBdr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pBdr>
        <w:shd w:val="clear" w:color="auto" w:fill="8DB3E2" w:themeFill="text2" w:themeFillTint="66"/>
        <w:tabs>
          <w:tab w:val="left" w:leader="dot" w:pos="8505"/>
        </w:tabs>
        <w:spacing w:after="120"/>
        <w:ind w:left="68" w:right="68"/>
        <w:jc w:val="center"/>
        <w:rPr>
          <w:rFonts w:eastAsia="Times New Roman" w:cs="Arial"/>
          <w:b/>
          <w:bCs/>
          <w:sz w:val="36"/>
        </w:rPr>
      </w:pPr>
      <w:r>
        <w:rPr>
          <w:rFonts w:eastAsia="Times New Roman" w:cs="Arial"/>
          <w:b/>
          <w:bCs/>
          <w:sz w:val="36"/>
        </w:rPr>
        <w:t>Marché public de travaux de rénovation – Tribunal judiciaire de RODEZ</w:t>
      </w:r>
    </w:p>
    <w:p w14:paraId="4AA78952" w14:textId="77777777" w:rsidR="008154EC" w:rsidRPr="008154EC" w:rsidRDefault="00D4718B" w:rsidP="008154EC">
      <w:pPr>
        <w:jc w:val="center"/>
        <w:rPr>
          <w:rFonts w:ascii="Marianne" w:hAnsi="Marianne" w:cs="Calibri"/>
          <w:b/>
        </w:rPr>
      </w:pPr>
      <w:r w:rsidRPr="008154EC">
        <w:rPr>
          <w:rFonts w:ascii="Marianne" w:eastAsia="Times New Roman" w:hAnsi="Marianne" w:cs="Times New Roman"/>
          <w:b/>
          <w:lang w:eastAsia="zh-CN"/>
        </w:rPr>
        <w:t>R</w:t>
      </w:r>
      <w:r w:rsidR="00F6613F" w:rsidRPr="008154EC">
        <w:rPr>
          <w:rFonts w:ascii="Marianne" w:eastAsia="Times New Roman" w:hAnsi="Marianne" w:cs="Times New Roman"/>
          <w:b/>
          <w:lang w:eastAsia="zh-CN"/>
        </w:rPr>
        <w:t xml:space="preserve">éférence du </w:t>
      </w:r>
      <w:r w:rsidRPr="008154EC">
        <w:rPr>
          <w:rFonts w:ascii="Marianne" w:eastAsia="Times New Roman" w:hAnsi="Marianne" w:cs="Times New Roman"/>
          <w:b/>
          <w:lang w:eastAsia="zh-CN"/>
        </w:rPr>
        <w:t>m</w:t>
      </w:r>
      <w:r w:rsidR="00F6613F" w:rsidRPr="008154EC">
        <w:rPr>
          <w:rFonts w:ascii="Marianne" w:eastAsia="Times New Roman" w:hAnsi="Marianne" w:cs="Times New Roman"/>
          <w:b/>
          <w:lang w:eastAsia="zh-CN"/>
        </w:rPr>
        <w:t>arché :</w:t>
      </w:r>
      <w:r w:rsidR="00F6613F" w:rsidRPr="00F6613F">
        <w:rPr>
          <w:rFonts w:ascii="Arial" w:eastAsia="Times New Roman" w:hAnsi="Arial" w:cs="Times New Roman"/>
          <w:b/>
          <w:szCs w:val="24"/>
          <w:lang w:eastAsia="zh-CN"/>
        </w:rPr>
        <w:t xml:space="preserve"> </w:t>
      </w:r>
      <w:r w:rsidR="008154EC" w:rsidRPr="008154EC">
        <w:rPr>
          <w:rFonts w:ascii="Marianne" w:hAnsi="Marianne" w:cs="Calibri"/>
          <w:b/>
        </w:rPr>
        <w:t>SAR-2025-CLIMATISATION-RELAMPING TJ RODEZ</w:t>
      </w:r>
    </w:p>
    <w:p w14:paraId="09380479" w14:textId="6F52EE45" w:rsidR="00F6613F" w:rsidRPr="008154EC" w:rsidRDefault="00F6613F" w:rsidP="00F6613F">
      <w:pPr>
        <w:suppressAutoHyphens/>
        <w:autoSpaceDE w:val="0"/>
        <w:autoSpaceDN w:val="0"/>
        <w:adjustRightInd w:val="0"/>
        <w:spacing w:before="482" w:after="119" w:line="238" w:lineRule="atLeast"/>
        <w:rPr>
          <w:rFonts w:ascii="Marianne" w:eastAsia="Times New Roman" w:hAnsi="Marianne" w:cs="Times New Roman"/>
          <w:color w:val="000000"/>
          <w:szCs w:val="24"/>
        </w:rPr>
      </w:pPr>
      <w:r w:rsidRPr="008154EC">
        <w:rPr>
          <w:rFonts w:ascii="Marianne" w:eastAsia="Times New Roman" w:hAnsi="Marianne" w:cs="Times New Roman"/>
          <w:color w:val="000000"/>
          <w:szCs w:val="24"/>
        </w:rPr>
        <w:t xml:space="preserve">Je soussigné(e), ……………………………………………………………………………………………………. </w:t>
      </w:r>
    </w:p>
    <w:p w14:paraId="45103F05" w14:textId="465257B2" w:rsidR="00F6613F" w:rsidRPr="008154EC" w:rsidRDefault="00F6613F" w:rsidP="00F6613F">
      <w:pPr>
        <w:suppressAutoHyphens/>
        <w:autoSpaceDE w:val="0"/>
        <w:autoSpaceDN w:val="0"/>
        <w:adjustRightInd w:val="0"/>
        <w:spacing w:before="119" w:after="119" w:line="238" w:lineRule="atLeast"/>
        <w:rPr>
          <w:rFonts w:ascii="Marianne" w:eastAsia="Times New Roman" w:hAnsi="Marianne" w:cs="Times New Roman"/>
          <w:color w:val="000000"/>
          <w:szCs w:val="24"/>
        </w:rPr>
      </w:pPr>
      <w:r w:rsidRPr="008154EC">
        <w:rPr>
          <w:rFonts w:ascii="Marianne" w:eastAsia="Times New Roman" w:hAnsi="Marianne" w:cs="Times New Roman"/>
          <w:color w:val="000000"/>
          <w:szCs w:val="24"/>
        </w:rPr>
        <w:t xml:space="preserve">Représentant la société……………………………………………………. </w:t>
      </w:r>
      <w:proofErr w:type="gramStart"/>
      <w:r w:rsidRPr="008154EC">
        <w:rPr>
          <w:rFonts w:ascii="Marianne" w:eastAsia="Times New Roman" w:hAnsi="Marianne" w:cs="Times New Roman"/>
          <w:b/>
          <w:color w:val="000000"/>
          <w:sz w:val="20"/>
          <w:szCs w:val="24"/>
        </w:rPr>
        <w:t>déclare</w:t>
      </w:r>
      <w:proofErr w:type="gramEnd"/>
      <w:r w:rsidRPr="008154EC">
        <w:rPr>
          <w:rFonts w:ascii="Marianne" w:eastAsia="Times New Roman" w:hAnsi="Marianne" w:cs="Times New Roman"/>
          <w:b/>
          <w:color w:val="000000"/>
          <w:sz w:val="20"/>
          <w:szCs w:val="24"/>
        </w:rPr>
        <w:t xml:space="preserve"> </w:t>
      </w:r>
      <w:r w:rsidR="005105E8" w:rsidRPr="008154EC">
        <w:rPr>
          <w:rFonts w:ascii="Marianne" w:eastAsia="Times New Roman" w:hAnsi="Marianne" w:cs="Times New Roman"/>
          <w:b/>
          <w:color w:val="000000"/>
          <w:sz w:val="20"/>
          <w:szCs w:val="24"/>
        </w:rPr>
        <w:t>m’être déplacé</w:t>
      </w:r>
      <w:r w:rsidRPr="008154EC">
        <w:rPr>
          <w:rFonts w:ascii="Marianne" w:eastAsia="Times New Roman" w:hAnsi="Marianne" w:cs="Times New Roman"/>
          <w:b/>
          <w:color w:val="000000"/>
          <w:sz w:val="20"/>
          <w:szCs w:val="24"/>
        </w:rPr>
        <w:t xml:space="preserve"> et </w:t>
      </w:r>
      <w:r w:rsidR="005105E8" w:rsidRPr="008154EC">
        <w:rPr>
          <w:rFonts w:ascii="Marianne" w:eastAsia="Times New Roman" w:hAnsi="Marianne" w:cs="Times New Roman"/>
          <w:b/>
          <w:color w:val="000000"/>
          <w:sz w:val="20"/>
          <w:szCs w:val="24"/>
        </w:rPr>
        <w:t xml:space="preserve">avoir </w:t>
      </w:r>
      <w:r w:rsidRPr="008154EC">
        <w:rPr>
          <w:rFonts w:ascii="Marianne" w:eastAsia="Times New Roman" w:hAnsi="Marianne" w:cs="Times New Roman"/>
          <w:b/>
          <w:color w:val="000000"/>
          <w:sz w:val="20"/>
          <w:szCs w:val="24"/>
        </w:rPr>
        <w:t xml:space="preserve">visualisé </w:t>
      </w:r>
      <w:r w:rsidR="00423077" w:rsidRPr="008154EC">
        <w:rPr>
          <w:rFonts w:ascii="Marianne" w:eastAsia="Times New Roman" w:hAnsi="Marianne" w:cs="Times New Roman"/>
          <w:b/>
          <w:color w:val="000000"/>
          <w:sz w:val="20"/>
          <w:szCs w:val="24"/>
        </w:rPr>
        <w:t xml:space="preserve">le site objet du marché </w:t>
      </w:r>
      <w:r w:rsidR="008154EC">
        <w:rPr>
          <w:rFonts w:ascii="Marianne" w:eastAsia="Times New Roman" w:hAnsi="Marianne" w:cs="Times New Roman"/>
          <w:b/>
          <w:color w:val="000000"/>
          <w:sz w:val="20"/>
          <w:szCs w:val="24"/>
        </w:rPr>
        <w:t>référencé ci-dessus.</w:t>
      </w:r>
    </w:p>
    <w:p w14:paraId="1B4E6AFA" w14:textId="77777777" w:rsidR="00F6613F" w:rsidRPr="008154EC" w:rsidRDefault="00F6613F" w:rsidP="00F6613F">
      <w:pPr>
        <w:suppressAutoHyphens/>
        <w:autoSpaceDE w:val="0"/>
        <w:autoSpaceDN w:val="0"/>
        <w:adjustRightInd w:val="0"/>
        <w:spacing w:before="119" w:after="240" w:line="238" w:lineRule="atLeast"/>
        <w:rPr>
          <w:rFonts w:ascii="Marianne" w:eastAsia="Times New Roman" w:hAnsi="Marianne" w:cs="Times New Roman"/>
          <w:color w:val="000000"/>
          <w:szCs w:val="24"/>
        </w:rPr>
      </w:pPr>
    </w:p>
    <w:p w14:paraId="2A6AA93A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autoSpaceDN w:val="0"/>
        <w:adjustRightInd w:val="0"/>
        <w:spacing w:before="34" w:after="0" w:line="240" w:lineRule="auto"/>
        <w:rPr>
          <w:rFonts w:ascii="Marianne" w:eastAsia="Times New Roman" w:hAnsi="Marianne" w:cs="Times New Roman"/>
          <w:color w:val="000000"/>
          <w:szCs w:val="24"/>
        </w:rPr>
      </w:pPr>
      <w:r w:rsidRPr="008154EC">
        <w:rPr>
          <w:rFonts w:ascii="Marianne" w:eastAsia="Times New Roman" w:hAnsi="Marianne" w:cs="Times New Roman"/>
          <w:b/>
          <w:i/>
          <w:color w:val="000000"/>
          <w:sz w:val="27"/>
          <w:szCs w:val="24"/>
          <w:u w:val="single"/>
        </w:rPr>
        <w:t>Indiquer précisément la désignation et l’adresse du site visité référence :</w:t>
      </w:r>
    </w:p>
    <w:p w14:paraId="58EAD695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autoSpaceDN w:val="0"/>
        <w:adjustRightInd w:val="0"/>
        <w:spacing w:before="34" w:after="0" w:line="240" w:lineRule="auto"/>
        <w:jc w:val="center"/>
        <w:rPr>
          <w:rFonts w:ascii="Marianne" w:eastAsia="Times New Roman" w:hAnsi="Marianne" w:cs="Times New Roman"/>
          <w:color w:val="000000"/>
          <w:szCs w:val="24"/>
        </w:rPr>
      </w:pPr>
    </w:p>
    <w:p w14:paraId="25B7C586" w14:textId="77777777" w:rsidR="008154EC" w:rsidRPr="00BC6428" w:rsidRDefault="008154EC" w:rsidP="008154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right="560"/>
        <w:jc w:val="center"/>
        <w:rPr>
          <w:rFonts w:ascii="Marianne" w:hAnsi="Marianne" w:cs="Calibri"/>
          <w:color w:val="000000"/>
        </w:rPr>
      </w:pPr>
      <w:hyperlink r:id="rId7" w:tgtFrame="_blank" w:history="1">
        <w:r w:rsidRPr="00BC6428">
          <w:rPr>
            <w:rStyle w:val="Lienhypertexte"/>
            <w:rFonts w:ascii="Marianne" w:hAnsi="Marianne" w:cs="Calibri"/>
            <w:color w:val="000000"/>
          </w:rPr>
          <w:t>1 bd Guizard, 12000 Rodez</w:t>
        </w:r>
      </w:hyperlink>
    </w:p>
    <w:p w14:paraId="4436FB07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autoSpaceDN w:val="0"/>
        <w:adjustRightInd w:val="0"/>
        <w:spacing w:before="34" w:after="0" w:line="240" w:lineRule="auto"/>
        <w:jc w:val="center"/>
        <w:rPr>
          <w:rFonts w:ascii="Marianne" w:eastAsia="Times New Roman" w:hAnsi="Marianne" w:cs="Times New Roman"/>
          <w:color w:val="000000"/>
          <w:szCs w:val="24"/>
        </w:rPr>
      </w:pPr>
    </w:p>
    <w:p w14:paraId="0C4920C6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autoSpaceDN w:val="0"/>
        <w:adjustRightInd w:val="0"/>
        <w:spacing w:before="34" w:after="0" w:line="240" w:lineRule="auto"/>
        <w:jc w:val="center"/>
        <w:rPr>
          <w:rFonts w:ascii="Marianne" w:eastAsia="Times New Roman" w:hAnsi="Marianne" w:cs="Times New Roman"/>
          <w:color w:val="000000"/>
          <w:szCs w:val="24"/>
        </w:rPr>
      </w:pPr>
    </w:p>
    <w:p w14:paraId="6C7B0E9D" w14:textId="77777777" w:rsidR="00F6613F" w:rsidRPr="008154EC" w:rsidRDefault="00F6613F" w:rsidP="00F6613F">
      <w:pPr>
        <w:suppressAutoHyphens/>
        <w:autoSpaceDE w:val="0"/>
        <w:autoSpaceDN w:val="0"/>
        <w:adjustRightInd w:val="0"/>
        <w:spacing w:before="34" w:after="240" w:line="240" w:lineRule="auto"/>
        <w:jc w:val="center"/>
        <w:rPr>
          <w:rFonts w:ascii="Marianne" w:eastAsia="Times New Roman" w:hAnsi="Marianne" w:cs="Times New Roman"/>
          <w:color w:val="000000"/>
          <w:szCs w:val="24"/>
        </w:rPr>
      </w:pPr>
    </w:p>
    <w:p w14:paraId="47EC9033" w14:textId="77777777" w:rsidR="00F6613F" w:rsidRPr="008154EC" w:rsidRDefault="00F6613F" w:rsidP="00F6613F">
      <w:pPr>
        <w:suppressAutoHyphens/>
        <w:autoSpaceDE w:val="0"/>
        <w:autoSpaceDN w:val="0"/>
        <w:adjustRightInd w:val="0"/>
        <w:spacing w:before="34" w:after="240" w:line="240" w:lineRule="auto"/>
        <w:jc w:val="center"/>
        <w:rPr>
          <w:rFonts w:ascii="Marianne" w:eastAsia="Times New Roman" w:hAnsi="Marianne" w:cs="Times New Roman"/>
          <w:color w:val="000000"/>
          <w:szCs w:val="24"/>
        </w:rPr>
      </w:pPr>
    </w:p>
    <w:p w14:paraId="5964D569" w14:textId="77777777" w:rsidR="00F6613F" w:rsidRPr="008154EC" w:rsidRDefault="00F6613F" w:rsidP="00F6613F">
      <w:pPr>
        <w:suppressAutoHyphens/>
        <w:autoSpaceDE w:val="0"/>
        <w:autoSpaceDN w:val="0"/>
        <w:adjustRightInd w:val="0"/>
        <w:spacing w:before="34" w:after="240" w:line="240" w:lineRule="auto"/>
        <w:jc w:val="center"/>
        <w:rPr>
          <w:rFonts w:ascii="Marianne" w:eastAsia="Times New Roman" w:hAnsi="Marianne" w:cs="Times New Roman"/>
          <w:color w:val="000000"/>
          <w:szCs w:val="24"/>
        </w:rPr>
        <w:sectPr w:rsidR="00F6613F" w:rsidRPr="008154EC" w:rsidSect="00F6613F">
          <w:headerReference w:type="default" r:id="rId8"/>
          <w:pgSz w:w="11906" w:h="16838"/>
          <w:pgMar w:top="1134" w:right="1134" w:bottom="1134" w:left="1134" w:header="720" w:footer="720" w:gutter="0"/>
          <w:cols w:space="720"/>
          <w:formProt w:val="0"/>
          <w:noEndnote/>
        </w:sectPr>
      </w:pPr>
    </w:p>
    <w:p w14:paraId="0C5BF1AB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  <w:r w:rsidRPr="008154EC">
        <w:rPr>
          <w:rFonts w:ascii="Marianne" w:eastAsia="Times New Roman" w:hAnsi="Marianne" w:cs="Times New Roman"/>
          <w:color w:val="000000"/>
          <w:szCs w:val="24"/>
        </w:rPr>
        <w:t>VISA DE L’ADMINISTRATION</w:t>
      </w:r>
    </w:p>
    <w:p w14:paraId="3E52DC67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240" w:line="240" w:lineRule="auto"/>
        <w:rPr>
          <w:rFonts w:ascii="Marianne" w:eastAsia="Times New Roman" w:hAnsi="Marianne" w:cs="Times New Roman"/>
          <w:color w:val="000000"/>
          <w:szCs w:val="24"/>
        </w:rPr>
      </w:pPr>
    </w:p>
    <w:p w14:paraId="0BDE2680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  <w:r w:rsidRPr="008154EC">
        <w:rPr>
          <w:rFonts w:ascii="Marianne" w:eastAsia="Times New Roman" w:hAnsi="Marianne" w:cs="Times New Roman"/>
          <w:color w:val="000000"/>
          <w:szCs w:val="24"/>
          <w:u w:val="single"/>
        </w:rPr>
        <w:t>Nom</w:t>
      </w:r>
      <w:r w:rsidRPr="008154EC">
        <w:rPr>
          <w:rFonts w:ascii="Marianne" w:eastAsia="Times New Roman" w:hAnsi="Marianne" w:cs="Times New Roman"/>
          <w:color w:val="000000"/>
          <w:szCs w:val="24"/>
        </w:rPr>
        <w:t> :</w:t>
      </w:r>
    </w:p>
    <w:p w14:paraId="6477B020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</w:p>
    <w:p w14:paraId="5EAC9B3B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  <w:r w:rsidRPr="008154EC">
        <w:rPr>
          <w:rFonts w:ascii="Marianne" w:eastAsia="Times New Roman" w:hAnsi="Marianne" w:cs="Times New Roman"/>
          <w:color w:val="000000"/>
          <w:szCs w:val="24"/>
          <w:u w:val="single"/>
        </w:rPr>
        <w:t>Prénom</w:t>
      </w:r>
      <w:r w:rsidRPr="008154EC">
        <w:rPr>
          <w:rFonts w:ascii="Marianne" w:eastAsia="Times New Roman" w:hAnsi="Marianne" w:cs="Times New Roman"/>
          <w:color w:val="000000"/>
          <w:szCs w:val="24"/>
        </w:rPr>
        <w:t> :</w:t>
      </w:r>
    </w:p>
    <w:p w14:paraId="1ECC1DF2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  <w:r w:rsidRPr="008154EC">
        <w:rPr>
          <w:rFonts w:ascii="Marianne" w:eastAsia="Times New Roman" w:hAnsi="Marianne" w:cs="Times New Roman"/>
          <w:color w:val="000000"/>
          <w:szCs w:val="24"/>
          <w:u w:val="single"/>
        </w:rPr>
        <w:t>Qualité</w:t>
      </w:r>
      <w:r w:rsidRPr="008154EC">
        <w:rPr>
          <w:rFonts w:ascii="Marianne" w:eastAsia="Times New Roman" w:hAnsi="Marianne" w:cs="Times New Roman"/>
          <w:color w:val="000000"/>
          <w:szCs w:val="24"/>
        </w:rPr>
        <w:t> :</w:t>
      </w:r>
    </w:p>
    <w:p w14:paraId="17A59BE4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</w:p>
    <w:p w14:paraId="475A3E8A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  <w:r w:rsidRPr="008154EC">
        <w:rPr>
          <w:rFonts w:ascii="Marianne" w:eastAsia="Times New Roman" w:hAnsi="Marianne" w:cs="Times New Roman"/>
          <w:color w:val="000000"/>
          <w:szCs w:val="24"/>
          <w:u w:val="single"/>
        </w:rPr>
        <w:t>Signature</w:t>
      </w:r>
      <w:r w:rsidRPr="008154EC">
        <w:rPr>
          <w:rFonts w:ascii="Marianne" w:eastAsia="Times New Roman" w:hAnsi="Marianne" w:cs="Times New Roman"/>
          <w:color w:val="000000"/>
          <w:szCs w:val="24"/>
        </w:rPr>
        <w:t> :</w:t>
      </w:r>
    </w:p>
    <w:p w14:paraId="6C1DFD43" w14:textId="77777777" w:rsidR="00F6613F" w:rsidRPr="008154EC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</w:p>
    <w:p w14:paraId="5589D7F8" w14:textId="77777777" w:rsidR="00F6613F" w:rsidRPr="008154EC" w:rsidRDefault="00F6613F" w:rsidP="005105E8">
      <w:pPr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240" w:line="240" w:lineRule="auto"/>
        <w:rPr>
          <w:rFonts w:ascii="Marianne" w:eastAsia="Times New Roman" w:hAnsi="Marianne" w:cs="Times New Roman"/>
          <w:color w:val="000000"/>
          <w:szCs w:val="24"/>
        </w:rPr>
      </w:pPr>
      <w:r w:rsidRPr="008154EC">
        <w:rPr>
          <w:rFonts w:ascii="Marianne" w:eastAsia="Times New Roman" w:hAnsi="Marianne" w:cs="Times New Roman"/>
          <w:color w:val="000000"/>
          <w:szCs w:val="24"/>
        </w:rPr>
        <w:t>VISA ENTREPRISE</w:t>
      </w:r>
    </w:p>
    <w:p w14:paraId="242F1CD6" w14:textId="77777777" w:rsidR="00F6613F" w:rsidRPr="008154EC" w:rsidRDefault="00F6613F" w:rsidP="005105E8">
      <w:pPr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</w:p>
    <w:p w14:paraId="3E720C1E" w14:textId="77777777" w:rsidR="00F6613F" w:rsidRPr="008154EC" w:rsidRDefault="00F6613F" w:rsidP="005105E8">
      <w:pPr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  <w:r w:rsidRPr="008154EC">
        <w:rPr>
          <w:rFonts w:ascii="Marianne" w:eastAsia="Times New Roman" w:hAnsi="Marianne" w:cs="Times New Roman"/>
          <w:caps/>
          <w:color w:val="000000"/>
          <w:szCs w:val="24"/>
        </w:rPr>
        <w:t>à</w:t>
      </w:r>
      <w:r w:rsidRPr="008154EC">
        <w:rPr>
          <w:rFonts w:ascii="Marianne" w:eastAsia="Times New Roman" w:hAnsi="Marianne" w:cs="Times New Roman"/>
          <w:color w:val="000000"/>
          <w:szCs w:val="24"/>
        </w:rPr>
        <w:t xml:space="preserve"> …………………………. </w:t>
      </w:r>
    </w:p>
    <w:p w14:paraId="3847B497" w14:textId="77777777" w:rsidR="00F6613F" w:rsidRPr="008154EC" w:rsidRDefault="00F6613F" w:rsidP="005105E8">
      <w:pPr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  <w:r w:rsidRPr="008154EC">
        <w:rPr>
          <w:rFonts w:ascii="Marianne" w:eastAsia="Times New Roman" w:hAnsi="Marianne" w:cs="Times New Roman"/>
          <w:color w:val="000000"/>
          <w:szCs w:val="24"/>
        </w:rPr>
        <w:t>Le</w:t>
      </w:r>
      <w:proofErr w:type="gramStart"/>
      <w:r w:rsidRPr="008154EC">
        <w:rPr>
          <w:rFonts w:ascii="Marianne" w:eastAsia="Times New Roman" w:hAnsi="Marianne" w:cs="Times New Roman"/>
          <w:color w:val="000000"/>
          <w:szCs w:val="24"/>
        </w:rPr>
        <w:t xml:space="preserve"> ….</w:t>
      </w:r>
      <w:proofErr w:type="gramEnd"/>
      <w:r w:rsidRPr="008154EC">
        <w:rPr>
          <w:rFonts w:ascii="Marianne" w:eastAsia="Times New Roman" w:hAnsi="Marianne" w:cs="Times New Roman"/>
          <w:color w:val="000000"/>
          <w:szCs w:val="24"/>
        </w:rPr>
        <w:t xml:space="preserve">…/….…/…… </w:t>
      </w:r>
    </w:p>
    <w:p w14:paraId="31E7C898" w14:textId="77777777" w:rsidR="00F6613F" w:rsidRPr="008154EC" w:rsidRDefault="00F6613F" w:rsidP="005105E8">
      <w:pPr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</w:p>
    <w:p w14:paraId="24072A7D" w14:textId="77777777" w:rsidR="00F6613F" w:rsidRPr="008154EC" w:rsidRDefault="00F6613F" w:rsidP="005105E8">
      <w:pPr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  <w:r w:rsidRPr="008154EC">
        <w:rPr>
          <w:rFonts w:ascii="Marianne" w:eastAsia="Times New Roman" w:hAnsi="Marianne" w:cs="Times New Roman"/>
          <w:color w:val="000000"/>
          <w:szCs w:val="24"/>
        </w:rPr>
        <w:t>(Signature du représentant de l’entreprise candidate)</w:t>
      </w:r>
    </w:p>
    <w:p w14:paraId="41F5CAE3" w14:textId="77777777" w:rsidR="00F6613F" w:rsidRPr="008154EC" w:rsidRDefault="00F6613F" w:rsidP="005105E8">
      <w:pPr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Marianne" w:eastAsia="Times New Roman" w:hAnsi="Marianne" w:cs="Times New Roman"/>
          <w:color w:val="000000"/>
          <w:szCs w:val="24"/>
        </w:rPr>
      </w:pPr>
    </w:p>
    <w:p w14:paraId="0D753944" w14:textId="77777777" w:rsidR="00F6613F" w:rsidRPr="00F6613F" w:rsidRDefault="00F6613F" w:rsidP="00F66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autoSpaceDE w:val="0"/>
        <w:autoSpaceDN w:val="0"/>
        <w:adjustRightInd w:val="0"/>
        <w:spacing w:before="34" w:after="34" w:line="240" w:lineRule="auto"/>
        <w:rPr>
          <w:rFonts w:ascii="CG Times (W1)" w:eastAsia="Times New Roman" w:hAnsi="Times New Roman" w:cs="Times New Roman"/>
          <w:color w:val="000000"/>
          <w:szCs w:val="24"/>
        </w:rPr>
        <w:sectPr w:rsidR="00F6613F" w:rsidRPr="00F6613F">
          <w:type w:val="continuous"/>
          <w:pgSz w:w="11906" w:h="16838"/>
          <w:pgMar w:top="1134" w:right="1134" w:bottom="1134" w:left="1134" w:header="720" w:footer="720" w:gutter="0"/>
          <w:cols w:num="2" w:space="708"/>
          <w:formProt w:val="0"/>
          <w:noEndnote/>
        </w:sectPr>
      </w:pPr>
    </w:p>
    <w:p w14:paraId="65228E2A" w14:textId="77777777" w:rsidR="00F6613F" w:rsidRPr="00F6613F" w:rsidRDefault="00F6613F" w:rsidP="00F6613F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Times New Roman"/>
          <w:szCs w:val="24"/>
          <w:lang w:eastAsia="zh-CN"/>
        </w:rPr>
      </w:pPr>
    </w:p>
    <w:p w14:paraId="79B4BE64" w14:textId="77777777" w:rsidR="00F6613F" w:rsidRPr="00F6613F" w:rsidRDefault="00F6613F" w:rsidP="00F6613F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Times New Roman"/>
          <w:szCs w:val="24"/>
          <w:lang w:eastAsia="zh-CN"/>
        </w:rPr>
      </w:pPr>
    </w:p>
    <w:p w14:paraId="25F8FA11" w14:textId="77777777" w:rsidR="00F6613F" w:rsidRPr="00F6613F" w:rsidRDefault="00F6613F" w:rsidP="006B60E0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4"/>
          <w:lang w:eastAsia="zh-CN"/>
        </w:rPr>
      </w:pPr>
    </w:p>
    <w:p w14:paraId="5B9E1BD7" w14:textId="77777777" w:rsidR="00F6613F" w:rsidRPr="00F6613F" w:rsidRDefault="00F6613F" w:rsidP="00F6613F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Times New Roman"/>
          <w:szCs w:val="24"/>
          <w:lang w:eastAsia="zh-CN"/>
        </w:rPr>
      </w:pPr>
    </w:p>
    <w:p w14:paraId="5B9EF3C0" w14:textId="77777777" w:rsidR="00F6613F" w:rsidRPr="00F6613F" w:rsidRDefault="00F6613F" w:rsidP="00F6613F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Times New Roman"/>
          <w:szCs w:val="24"/>
          <w:lang w:eastAsia="zh-CN"/>
        </w:rPr>
      </w:pPr>
    </w:p>
    <w:p w14:paraId="7BF9F51F" w14:textId="77777777" w:rsidR="00F6613F" w:rsidRPr="00F6613F" w:rsidRDefault="00F6613F" w:rsidP="00F6613F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Times New Roman"/>
          <w:szCs w:val="24"/>
          <w:lang w:eastAsia="zh-CN"/>
        </w:rPr>
      </w:pPr>
    </w:p>
    <w:p w14:paraId="3F3DA770" w14:textId="77777777" w:rsidR="00E959C5" w:rsidRDefault="00E959C5"/>
    <w:sectPr w:rsidR="00E959C5" w:rsidSect="00A82294">
      <w:type w:val="continuous"/>
      <w:pgSz w:w="11906" w:h="16838"/>
      <w:pgMar w:top="1134" w:right="1134" w:bottom="1134" w:left="1134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0324" w14:textId="77777777" w:rsidR="008154EC" w:rsidRDefault="008154EC" w:rsidP="008154EC">
      <w:pPr>
        <w:spacing w:after="0" w:line="240" w:lineRule="auto"/>
      </w:pPr>
      <w:r>
        <w:separator/>
      </w:r>
    </w:p>
  </w:endnote>
  <w:endnote w:type="continuationSeparator" w:id="0">
    <w:p w14:paraId="3EDB5792" w14:textId="77777777" w:rsidR="008154EC" w:rsidRDefault="008154EC" w:rsidP="0081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 (W1)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BA965" w14:textId="77777777" w:rsidR="008154EC" w:rsidRDefault="008154EC" w:rsidP="008154EC">
      <w:pPr>
        <w:spacing w:after="0" w:line="240" w:lineRule="auto"/>
      </w:pPr>
      <w:r>
        <w:separator/>
      </w:r>
    </w:p>
  </w:footnote>
  <w:footnote w:type="continuationSeparator" w:id="0">
    <w:p w14:paraId="6E31485A" w14:textId="77777777" w:rsidR="008154EC" w:rsidRDefault="008154EC" w:rsidP="0081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BE23D" w14:textId="7B0B36CF" w:rsidR="008154EC" w:rsidRDefault="008154EC" w:rsidP="008154EC">
    <w:pPr>
      <w:pStyle w:val="En-tte"/>
      <w:jc w:val="center"/>
    </w:pPr>
    <w:r>
      <w:rPr>
        <w:rFonts w:ascii="Tms Rmn" w:eastAsia="Times New Roman" w:hAnsi="Times New Roman" w:cs="Times New Roman"/>
        <w:noProof/>
        <w:szCs w:val="24"/>
        <w:lang w:eastAsia="fr-FR"/>
      </w:rPr>
      <w:drawing>
        <wp:inline distT="0" distB="0" distL="0" distR="0" wp14:anchorId="78429CF4" wp14:editId="2E8C434A">
          <wp:extent cx="1017905" cy="594995"/>
          <wp:effectExtent l="1905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594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670185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13F"/>
    <w:rsid w:val="00073F42"/>
    <w:rsid w:val="000C078E"/>
    <w:rsid w:val="00160E77"/>
    <w:rsid w:val="001F09FB"/>
    <w:rsid w:val="00423077"/>
    <w:rsid w:val="005105E8"/>
    <w:rsid w:val="006B60E0"/>
    <w:rsid w:val="008154EC"/>
    <w:rsid w:val="00C06BD6"/>
    <w:rsid w:val="00D4718B"/>
    <w:rsid w:val="00E638AF"/>
    <w:rsid w:val="00E959C5"/>
    <w:rsid w:val="00EA6F4D"/>
    <w:rsid w:val="00F245CD"/>
    <w:rsid w:val="00F63121"/>
    <w:rsid w:val="00F6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DAF5"/>
  <w15:docId w15:val="{426F99F2-89B8-45D1-8B2F-1347864B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9C5"/>
  </w:style>
  <w:style w:type="paragraph" w:styleId="Titre1">
    <w:name w:val="heading 1"/>
    <w:basedOn w:val="Normal"/>
    <w:next w:val="Normal"/>
    <w:link w:val="Titre1Car"/>
    <w:uiPriority w:val="99"/>
    <w:qFormat/>
    <w:rsid w:val="00F6613F"/>
    <w:pPr>
      <w:keepNext/>
      <w:pBdr>
        <w:right w:val="single" w:sz="4" w:space="1" w:color="000000"/>
      </w:pBdr>
      <w:suppressAutoHyphens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Times New Roman" w:cs="Arial"/>
      <w:b/>
      <w:b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F6613F"/>
    <w:rPr>
      <w:rFonts w:ascii="Arial" w:eastAsia="Times New Roman" w:hAnsi="Times New Roman" w:cs="Arial"/>
      <w:b/>
      <w:bCs/>
      <w:sz w:val="16"/>
      <w:szCs w:val="16"/>
    </w:rPr>
  </w:style>
  <w:style w:type="paragraph" w:customStyle="1" w:styleId="1erparagraphe">
    <w:name w:val="1erparagraphe"/>
    <w:basedOn w:val="Normal"/>
    <w:uiPriority w:val="99"/>
    <w:rsid w:val="00F6613F"/>
    <w:pPr>
      <w:tabs>
        <w:tab w:val="left" w:pos="3829"/>
      </w:tabs>
      <w:suppressAutoHyphens/>
      <w:autoSpaceDE w:val="0"/>
      <w:autoSpaceDN w:val="0"/>
      <w:adjustRightInd w:val="0"/>
      <w:spacing w:before="480" w:after="0" w:line="240" w:lineRule="auto"/>
      <w:ind w:left="851"/>
    </w:pPr>
    <w:rPr>
      <w:rFonts w:ascii="Tms Rmn" w:eastAsia="Times New Roman" w:hAnsi="Times New Roman" w:cs="Tms Rmn"/>
    </w:rPr>
  </w:style>
  <w:style w:type="paragraph" w:customStyle="1" w:styleId="western">
    <w:name w:val="western"/>
    <w:basedOn w:val="Normal"/>
    <w:uiPriority w:val="99"/>
    <w:rsid w:val="00F6613F"/>
    <w:pPr>
      <w:suppressAutoHyphens/>
      <w:autoSpaceDE w:val="0"/>
      <w:autoSpaceDN w:val="0"/>
      <w:adjustRightInd w:val="0"/>
      <w:spacing w:before="34" w:after="34" w:line="240" w:lineRule="auto"/>
      <w:jc w:val="center"/>
    </w:pPr>
    <w:rPr>
      <w:rFonts w:ascii="CG Times (W1)" w:eastAsia="Times New Roman" w:hAnsi="Times New Roman" w:cs="CG Times (W1)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6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613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15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154EC"/>
  </w:style>
  <w:style w:type="paragraph" w:styleId="Pieddepage">
    <w:name w:val="footer"/>
    <w:basedOn w:val="Normal"/>
    <w:link w:val="PieddepageCar"/>
    <w:uiPriority w:val="99"/>
    <w:unhideWhenUsed/>
    <w:rsid w:val="00815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154EC"/>
  </w:style>
  <w:style w:type="character" w:styleId="Lienhypertexte">
    <w:name w:val="Hyperlink"/>
    <w:uiPriority w:val="99"/>
    <w:unhideWhenUsed/>
    <w:rsid w:val="008154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ing.com/ck/a?!&amp;&amp;p=c7880f01af00e7fe49994b91e244226c35eb1ff6df3a0221ed8383e68834f610JmltdHM9MTc1MzIyODgwMA&amp;ptn=3&amp;ver=2&amp;hsh=4&amp;fclid=23f32b6f-48e7-63fa-1221-3f81490262d2&amp;u=a1L21hcHM_Jm1lcGk9MTA5fn5Ub3BPZlBhZ2V-QWRkcmVzc19MaW5rJnR5PTE4JnE9VHJpYnVuYWwlMjBKdWRpY2lhaXJlJTIwZGUlMjBSb2RleiZzcz15cGlkLllOMjAwMHg5MjMwNTkxNDA4NTAzMDA0MDg1JnBwb2lzPTQ0LjM0ODg5OTg0MTMwODU5NF8yLjU3MjAwMDAyNjcwMjg4MV9UcmlidW5hbCUyMEp1ZGljaWFpcmUlMjBkZSUyMFJvZGV6X1lOMjAwMHg5MjMwNTkxNDA4NTAzMDA0MDg1fiZjcD00NC4zNDg5fjIuNTcyJnY9MiZzVj0xJkZPUk09TVBTUlBM&amp;ntb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GASPARIAN</dc:creator>
  <cp:lastModifiedBy>GADRAS Romain</cp:lastModifiedBy>
  <cp:revision>2</cp:revision>
  <dcterms:created xsi:type="dcterms:W3CDTF">2025-08-14T13:47:00Z</dcterms:created>
  <dcterms:modified xsi:type="dcterms:W3CDTF">2025-08-14T13:47:00Z</dcterms:modified>
</cp:coreProperties>
</file>